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much influence did the Transcontinental RR have in how Westward Expansion fueled cultural growth and conflict?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Directions: Read the article on the TCRR and answer the questions.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How historically important in the history of this country was the completion of the TCRR? What other examples were as important?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2. What role did competition have in building and completing the TCRR?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3. Describe what unethical, illegal, and corrupt dealings emerged from building the TCRR?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4.  Who benefited the most with the completion of the TCRR and why do you feel that way? 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